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30E" w:rsidRPr="0086338B" w:rsidRDefault="00FE130E" w:rsidP="00971A0C">
      <w:pPr>
        <w:tabs>
          <w:tab w:val="center" w:pos="721"/>
          <w:tab w:val="center" w:pos="2494"/>
        </w:tabs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6338B">
        <w:rPr>
          <w:rFonts w:ascii="Times New Roman" w:eastAsia="Times New Roman" w:hAnsi="Times New Roman" w:cs="Times New Roman"/>
          <w:color w:val="000000"/>
          <w:sz w:val="24"/>
          <w:szCs w:val="24"/>
        </w:rPr>
        <w:t>Meeting Agenda</w:t>
      </w:r>
    </w:p>
    <w:p w:rsidR="00FE130E" w:rsidRPr="0086338B" w:rsidRDefault="0086338B" w:rsidP="00D053FE">
      <w:pPr>
        <w:tabs>
          <w:tab w:val="center" w:pos="2394"/>
          <w:tab w:val="center" w:pos="5041"/>
        </w:tabs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338B">
        <w:rPr>
          <w:rFonts w:ascii="Times New Roman" w:eastAsia="Times New Roman" w:hAnsi="Times New Roman" w:cs="Times New Roman"/>
          <w:color w:val="000000"/>
          <w:sz w:val="24"/>
          <w:szCs w:val="24"/>
        </w:rPr>
        <w:t>June 26</w:t>
      </w:r>
      <w:r w:rsidR="00B36007" w:rsidRPr="0086338B">
        <w:rPr>
          <w:rFonts w:ascii="Times New Roman" w:eastAsia="Times New Roman" w:hAnsi="Times New Roman" w:cs="Times New Roman"/>
          <w:color w:val="000000"/>
          <w:sz w:val="24"/>
          <w:szCs w:val="24"/>
        </w:rPr>
        <w:t>, 2018</w:t>
      </w:r>
    </w:p>
    <w:p w:rsidR="00A9493C" w:rsidRPr="0086338B" w:rsidRDefault="00A9493C" w:rsidP="00971A0C">
      <w:pPr>
        <w:tabs>
          <w:tab w:val="center" w:pos="2394"/>
          <w:tab w:val="center" w:pos="5041"/>
        </w:tabs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33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4:00 PM </w:t>
      </w:r>
    </w:p>
    <w:p w:rsidR="0086338B" w:rsidRPr="0086338B" w:rsidRDefault="0086338B" w:rsidP="0086338B">
      <w:pPr>
        <w:spacing w:line="259" w:lineRule="auto"/>
        <w:ind w:right="827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6338B" w:rsidRPr="0086338B" w:rsidRDefault="0086338B" w:rsidP="0086338B">
      <w:pPr>
        <w:numPr>
          <w:ilvl w:val="0"/>
          <w:numId w:val="1"/>
        </w:numPr>
        <w:spacing w:after="136" w:line="259" w:lineRule="auto"/>
        <w:ind w:left="2535" w:hanging="36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633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Call to Order </w:t>
      </w:r>
    </w:p>
    <w:p w:rsidR="0086338B" w:rsidRPr="0086338B" w:rsidRDefault="0086338B" w:rsidP="0086338B">
      <w:pPr>
        <w:numPr>
          <w:ilvl w:val="0"/>
          <w:numId w:val="1"/>
        </w:numPr>
        <w:spacing w:after="136" w:line="259" w:lineRule="auto"/>
        <w:ind w:left="2535" w:hanging="36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6338B">
        <w:rPr>
          <w:rFonts w:ascii="Times New Roman" w:eastAsia="Times New Roman" w:hAnsi="Times New Roman" w:cs="Times New Roman"/>
          <w:color w:val="000000"/>
          <w:sz w:val="24"/>
          <w:szCs w:val="24"/>
        </w:rPr>
        <w:t>Public Hearing on Proposed Budget FY Ending June 30, 2018</w:t>
      </w:r>
    </w:p>
    <w:p w:rsidR="0086338B" w:rsidRPr="0086338B" w:rsidRDefault="0086338B" w:rsidP="0086338B">
      <w:pPr>
        <w:numPr>
          <w:ilvl w:val="0"/>
          <w:numId w:val="1"/>
        </w:numPr>
        <w:spacing w:after="136" w:line="259" w:lineRule="auto"/>
        <w:ind w:left="2535" w:hanging="36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6338B">
        <w:rPr>
          <w:rFonts w:ascii="Times New Roman" w:eastAsia="Times New Roman" w:hAnsi="Times New Roman" w:cs="Times New Roman"/>
          <w:color w:val="000000"/>
          <w:sz w:val="24"/>
          <w:szCs w:val="24"/>
        </w:rPr>
        <w:t>Adjourn</w:t>
      </w:r>
    </w:p>
    <w:p w:rsidR="0086338B" w:rsidRPr="0086338B" w:rsidRDefault="0086338B" w:rsidP="0086338B">
      <w:pPr>
        <w:tabs>
          <w:tab w:val="center" w:pos="721"/>
          <w:tab w:val="center" w:pos="2494"/>
        </w:tabs>
        <w:spacing w:line="259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6338B">
        <w:rPr>
          <w:rFonts w:ascii="Times New Roman" w:eastAsia="Times New Roman" w:hAnsi="Times New Roman" w:cs="Times New Roman"/>
          <w:color w:val="000000"/>
          <w:sz w:val="24"/>
          <w:szCs w:val="24"/>
        </w:rPr>
        <w:t>Meeting Agenda</w:t>
      </w:r>
    </w:p>
    <w:p w:rsidR="0086338B" w:rsidRPr="0086338B" w:rsidRDefault="0086338B" w:rsidP="0086338B">
      <w:pPr>
        <w:tabs>
          <w:tab w:val="center" w:pos="2394"/>
          <w:tab w:val="center" w:pos="5041"/>
        </w:tabs>
        <w:spacing w:line="259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633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June </w:t>
      </w:r>
      <w:r w:rsidRPr="0086338B">
        <w:rPr>
          <w:rFonts w:ascii="Times New Roman" w:eastAsia="Times New Roman" w:hAnsi="Times New Roman" w:cs="Times New Roman"/>
          <w:color w:val="000000"/>
          <w:sz w:val="24"/>
          <w:szCs w:val="24"/>
        </w:rPr>
        <w:t>26, 2018 4</w:t>
      </w:r>
      <w:r w:rsidRPr="0086338B">
        <w:rPr>
          <w:rFonts w:ascii="Times New Roman" w:eastAsia="Times New Roman" w:hAnsi="Times New Roman" w:cs="Times New Roman"/>
          <w:color w:val="000000"/>
          <w:sz w:val="24"/>
          <w:szCs w:val="24"/>
        </w:rPr>
        <w:t>:00 PM</w:t>
      </w:r>
    </w:p>
    <w:p w:rsidR="0086338B" w:rsidRPr="0086338B" w:rsidRDefault="0086338B" w:rsidP="0086338B">
      <w:pPr>
        <w:spacing w:line="259" w:lineRule="auto"/>
        <w:ind w:right="827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6338B" w:rsidRPr="0086338B" w:rsidRDefault="0086338B" w:rsidP="0086338B">
      <w:pPr>
        <w:numPr>
          <w:ilvl w:val="0"/>
          <w:numId w:val="3"/>
        </w:numPr>
        <w:spacing w:after="136" w:line="259" w:lineRule="auto"/>
        <w:ind w:hanging="36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633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Call to Order </w:t>
      </w:r>
    </w:p>
    <w:p w:rsidR="0086338B" w:rsidRPr="0086338B" w:rsidRDefault="0086338B" w:rsidP="0086338B">
      <w:pPr>
        <w:numPr>
          <w:ilvl w:val="0"/>
          <w:numId w:val="3"/>
        </w:numPr>
        <w:spacing w:after="136" w:line="259" w:lineRule="auto"/>
        <w:ind w:left="2535" w:hanging="36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633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Pledge of Allegiance </w:t>
      </w:r>
    </w:p>
    <w:p w:rsidR="0086338B" w:rsidRPr="0086338B" w:rsidRDefault="0086338B" w:rsidP="0086338B">
      <w:pPr>
        <w:numPr>
          <w:ilvl w:val="0"/>
          <w:numId w:val="3"/>
        </w:numPr>
        <w:spacing w:after="136" w:line="259" w:lineRule="auto"/>
        <w:ind w:left="2535" w:hanging="36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633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Roll Call – Officers </w:t>
      </w:r>
    </w:p>
    <w:p w:rsidR="0086338B" w:rsidRPr="0086338B" w:rsidRDefault="0086338B" w:rsidP="0086338B">
      <w:pPr>
        <w:numPr>
          <w:ilvl w:val="0"/>
          <w:numId w:val="3"/>
        </w:numPr>
        <w:spacing w:after="136" w:line="259" w:lineRule="auto"/>
        <w:ind w:left="2535" w:hanging="36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633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Introduction of Guests </w:t>
      </w:r>
    </w:p>
    <w:p w:rsidR="0086338B" w:rsidRPr="0086338B" w:rsidRDefault="0086338B" w:rsidP="0086338B">
      <w:pPr>
        <w:numPr>
          <w:ilvl w:val="0"/>
          <w:numId w:val="3"/>
        </w:numPr>
        <w:spacing w:after="136" w:line="259" w:lineRule="auto"/>
        <w:ind w:left="2535" w:hanging="36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633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Minutes of the Last Meeting  </w:t>
      </w:r>
    </w:p>
    <w:p w:rsidR="0086338B" w:rsidRPr="0086338B" w:rsidRDefault="0086338B" w:rsidP="0086338B">
      <w:pPr>
        <w:numPr>
          <w:ilvl w:val="0"/>
          <w:numId w:val="3"/>
        </w:numPr>
        <w:spacing w:after="136" w:line="259" w:lineRule="auto"/>
        <w:ind w:left="2535" w:hanging="36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633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Pending Legal Review Updates </w:t>
      </w:r>
    </w:p>
    <w:p w:rsidR="0086338B" w:rsidRPr="0086338B" w:rsidRDefault="0086338B" w:rsidP="0086338B">
      <w:pPr>
        <w:numPr>
          <w:ilvl w:val="0"/>
          <w:numId w:val="3"/>
        </w:numPr>
        <w:spacing w:after="136" w:line="259" w:lineRule="auto"/>
        <w:ind w:left="2535" w:hanging="36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633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Chair Additions  </w:t>
      </w:r>
    </w:p>
    <w:p w:rsidR="0086338B" w:rsidRPr="0086338B" w:rsidRDefault="0086338B" w:rsidP="0086338B">
      <w:pPr>
        <w:numPr>
          <w:ilvl w:val="0"/>
          <w:numId w:val="3"/>
        </w:numPr>
        <w:spacing w:after="136" w:line="259" w:lineRule="auto"/>
        <w:ind w:left="2535" w:hanging="36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633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Public Comment Period on Any Agenda Item </w:t>
      </w:r>
    </w:p>
    <w:p w:rsidR="0086338B" w:rsidRPr="0086338B" w:rsidRDefault="0086338B" w:rsidP="0086338B">
      <w:pPr>
        <w:numPr>
          <w:ilvl w:val="0"/>
          <w:numId w:val="3"/>
        </w:numPr>
        <w:spacing w:after="136" w:line="259" w:lineRule="auto"/>
        <w:ind w:left="2535" w:hanging="36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633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Finance Report: Roger Keese </w:t>
      </w:r>
    </w:p>
    <w:p w:rsidR="0086338B" w:rsidRPr="0086338B" w:rsidRDefault="0086338B" w:rsidP="0086338B">
      <w:pPr>
        <w:pStyle w:val="ListParagraph"/>
        <w:numPr>
          <w:ilvl w:val="0"/>
          <w:numId w:val="5"/>
        </w:numPr>
        <w:tabs>
          <w:tab w:val="left" w:pos="360"/>
        </w:tabs>
        <w:spacing w:line="360" w:lineRule="auto"/>
        <w:rPr>
          <w:rFonts w:ascii="Times New Roman" w:hAnsi="Times New Roman" w:cs="Times New Roman"/>
          <w:bCs/>
          <w:w w:val="90"/>
          <w:sz w:val="24"/>
          <w:szCs w:val="24"/>
        </w:rPr>
      </w:pPr>
      <w:r w:rsidRPr="0086338B">
        <w:rPr>
          <w:rFonts w:ascii="Times New Roman" w:hAnsi="Times New Roman" w:cs="Times New Roman"/>
          <w:sz w:val="24"/>
          <w:szCs w:val="24"/>
        </w:rPr>
        <w:t>FY Ending June 30, 201</w:t>
      </w:r>
      <w:r w:rsidRPr="0086338B">
        <w:rPr>
          <w:rFonts w:ascii="Times New Roman" w:hAnsi="Times New Roman" w:cs="Times New Roman"/>
          <w:sz w:val="24"/>
          <w:szCs w:val="24"/>
        </w:rPr>
        <w:t>9</w:t>
      </w:r>
      <w:r w:rsidRPr="0086338B">
        <w:rPr>
          <w:rFonts w:ascii="Times New Roman" w:hAnsi="Times New Roman" w:cs="Times New Roman"/>
          <w:sz w:val="24"/>
          <w:szCs w:val="24"/>
        </w:rPr>
        <w:t xml:space="preserve"> Budget Adoption</w:t>
      </w:r>
    </w:p>
    <w:p w:rsidR="0086338B" w:rsidRPr="0086338B" w:rsidRDefault="0086338B" w:rsidP="0086338B">
      <w:pPr>
        <w:pStyle w:val="ListParagraph"/>
        <w:numPr>
          <w:ilvl w:val="0"/>
          <w:numId w:val="5"/>
        </w:numPr>
        <w:tabs>
          <w:tab w:val="left" w:pos="360"/>
        </w:tabs>
        <w:spacing w:after="136" w:line="259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6338B">
        <w:rPr>
          <w:rFonts w:ascii="Times New Roman" w:hAnsi="Times New Roman" w:cs="Times New Roman"/>
          <w:sz w:val="24"/>
          <w:szCs w:val="24"/>
        </w:rPr>
        <w:t>Amendments to FY Ending June 30, 201</w:t>
      </w:r>
      <w:r w:rsidRPr="0086338B">
        <w:rPr>
          <w:rFonts w:ascii="Times New Roman" w:hAnsi="Times New Roman" w:cs="Times New Roman"/>
          <w:sz w:val="24"/>
          <w:szCs w:val="24"/>
        </w:rPr>
        <w:t>8</w:t>
      </w:r>
      <w:r w:rsidRPr="0086338B">
        <w:rPr>
          <w:rFonts w:ascii="Times New Roman" w:hAnsi="Times New Roman" w:cs="Times New Roman"/>
          <w:sz w:val="24"/>
          <w:szCs w:val="24"/>
        </w:rPr>
        <w:t xml:space="preserve"> Budget</w:t>
      </w:r>
    </w:p>
    <w:p w:rsidR="0086338B" w:rsidRPr="0086338B" w:rsidRDefault="0086338B" w:rsidP="0086338B">
      <w:pPr>
        <w:numPr>
          <w:ilvl w:val="0"/>
          <w:numId w:val="3"/>
        </w:numPr>
        <w:spacing w:after="136" w:line="259" w:lineRule="auto"/>
        <w:ind w:left="2535" w:hanging="36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6338B">
        <w:rPr>
          <w:rFonts w:ascii="Times New Roman" w:eastAsia="Times New Roman" w:hAnsi="Times New Roman" w:cs="Times New Roman"/>
          <w:color w:val="000000"/>
          <w:sz w:val="24"/>
          <w:szCs w:val="24"/>
        </w:rPr>
        <w:t>Engineers Report- Jeff Sumner</w:t>
      </w:r>
    </w:p>
    <w:p w:rsidR="0086338B" w:rsidRPr="0086338B" w:rsidRDefault="0086338B" w:rsidP="0086338B">
      <w:pPr>
        <w:numPr>
          <w:ilvl w:val="0"/>
          <w:numId w:val="3"/>
        </w:numPr>
        <w:spacing w:after="136" w:line="259" w:lineRule="auto"/>
        <w:ind w:left="2535" w:hanging="36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633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Airport Manager’s Report: Janet </w:t>
      </w:r>
      <w:r w:rsidR="006F26F8">
        <w:rPr>
          <w:rFonts w:ascii="Times New Roman" w:eastAsia="Times New Roman" w:hAnsi="Times New Roman" w:cs="Times New Roman"/>
          <w:color w:val="000000"/>
          <w:sz w:val="24"/>
          <w:szCs w:val="24"/>
        </w:rPr>
        <w:t>Gonzales</w:t>
      </w:r>
      <w:bookmarkStart w:id="0" w:name="_GoBack"/>
      <w:bookmarkEnd w:id="0"/>
      <w:r w:rsidRPr="0086338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6338B" w:rsidRPr="0086338B" w:rsidRDefault="0086338B" w:rsidP="0086338B">
      <w:pPr>
        <w:pStyle w:val="ListParagraph"/>
        <w:numPr>
          <w:ilvl w:val="0"/>
          <w:numId w:val="7"/>
        </w:numPr>
        <w:spacing w:after="136" w:line="259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6338B">
        <w:rPr>
          <w:rFonts w:ascii="Times New Roman" w:eastAsia="Calibri" w:hAnsi="Times New Roman" w:cs="Times New Roman"/>
          <w:color w:val="000000"/>
          <w:sz w:val="24"/>
          <w:szCs w:val="24"/>
        </w:rPr>
        <w:t>Resolution to explore and develop opportunities to partner with Secondary and Post-Secondary education programs.</w:t>
      </w:r>
    </w:p>
    <w:p w:rsidR="0086338B" w:rsidRPr="0086338B" w:rsidRDefault="0086338B" w:rsidP="0086338B">
      <w:pPr>
        <w:numPr>
          <w:ilvl w:val="0"/>
          <w:numId w:val="3"/>
        </w:numPr>
        <w:spacing w:after="136" w:line="259" w:lineRule="auto"/>
        <w:ind w:left="2535" w:hanging="36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633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Chairman Report: Rick </w:t>
      </w:r>
      <w:proofErr w:type="spellStart"/>
      <w:r w:rsidRPr="0086338B">
        <w:rPr>
          <w:rFonts w:ascii="Times New Roman" w:eastAsia="Times New Roman" w:hAnsi="Times New Roman" w:cs="Times New Roman"/>
          <w:color w:val="000000"/>
          <w:sz w:val="24"/>
          <w:szCs w:val="24"/>
        </w:rPr>
        <w:t>Webre</w:t>
      </w:r>
      <w:proofErr w:type="spellEnd"/>
      <w:r w:rsidRPr="008633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6338B" w:rsidRPr="0086338B" w:rsidRDefault="0086338B" w:rsidP="0086338B">
      <w:pPr>
        <w:numPr>
          <w:ilvl w:val="0"/>
          <w:numId w:val="3"/>
        </w:numPr>
        <w:spacing w:after="136" w:line="259" w:lineRule="auto"/>
        <w:ind w:left="2535" w:hanging="36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6338B">
        <w:rPr>
          <w:rFonts w:ascii="Times New Roman" w:eastAsia="Times New Roman" w:hAnsi="Times New Roman" w:cs="Times New Roman"/>
          <w:color w:val="000000"/>
          <w:sz w:val="24"/>
          <w:szCs w:val="24"/>
        </w:rPr>
        <w:t>Election of 2018/2019</w:t>
      </w:r>
      <w:r w:rsidRPr="008633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Officers</w:t>
      </w:r>
    </w:p>
    <w:p w:rsidR="00751726" w:rsidRPr="0086338B" w:rsidRDefault="0086338B" w:rsidP="0086338B">
      <w:pPr>
        <w:numPr>
          <w:ilvl w:val="0"/>
          <w:numId w:val="3"/>
        </w:numPr>
        <w:spacing w:after="136" w:line="259" w:lineRule="auto"/>
        <w:ind w:left="2535" w:hanging="36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6338B">
        <w:rPr>
          <w:rFonts w:ascii="Times New Roman" w:eastAsia="Times New Roman" w:hAnsi="Times New Roman" w:cs="Times New Roman"/>
          <w:color w:val="000000"/>
          <w:sz w:val="24"/>
          <w:szCs w:val="24"/>
        </w:rPr>
        <w:t>Next Meeting Date</w:t>
      </w:r>
      <w:r w:rsidRPr="008633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July 24, 2018</w:t>
      </w:r>
    </w:p>
    <w:sectPr w:rsidR="00751726" w:rsidRPr="0086338B" w:rsidSect="00570FC6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319" w:rsidRDefault="00C20319" w:rsidP="0052555B">
      <w:r>
        <w:separator/>
      </w:r>
    </w:p>
  </w:endnote>
  <w:endnote w:type="continuationSeparator" w:id="0">
    <w:p w:rsidR="00C20319" w:rsidRDefault="00C20319" w:rsidP="00525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E85" w:rsidRPr="00A94E85" w:rsidRDefault="00A94E85" w:rsidP="00D84705">
    <w:pPr>
      <w:pStyle w:val="Footer"/>
      <w:jc w:val="both"/>
      <w:rPr>
        <w:rFonts w:ascii="Cambria Math" w:hAnsi="Cambria Math"/>
        <w:sz w:val="24"/>
      </w:rPr>
    </w:pPr>
    <w:r>
      <w:rPr>
        <w:rFonts w:ascii="Cambria Math" w:hAnsi="Cambria Math"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F04C864" wp14:editId="1588666B">
              <wp:simplePos x="0" y="0"/>
              <wp:positionH relativeFrom="column">
                <wp:posOffset>-47625</wp:posOffset>
              </wp:positionH>
              <wp:positionV relativeFrom="paragraph">
                <wp:posOffset>127000</wp:posOffset>
              </wp:positionV>
              <wp:extent cx="6877050" cy="0"/>
              <wp:effectExtent l="0" t="0" r="19050" b="19050"/>
              <wp:wrapNone/>
              <wp:docPr id="14" name="Straight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877050" cy="0"/>
                      </a:xfrm>
                      <a:prstGeom prst="line">
                        <a:avLst/>
                      </a:prstGeom>
                      <a:ln w="254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5EAED5C" id="Straight Connector 1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75pt,10pt" to="537.7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" strokecolor="#5b9bd5 [3204]" strokeweight="2pt">
              <v:stroke joinstyle="miter"/>
            </v:line>
          </w:pict>
        </mc:Fallback>
      </mc:AlternateContent>
    </w:r>
  </w:p>
  <w:p w:rsidR="00570FC6" w:rsidRPr="00D84705" w:rsidRDefault="00570FC6" w:rsidP="00D84705">
    <w:pPr>
      <w:pStyle w:val="Footer"/>
      <w:jc w:val="both"/>
      <w:rPr>
        <w:rFonts w:ascii="Cambria Math" w:hAnsi="Cambria Math"/>
      </w:rPr>
    </w:pPr>
    <w:r w:rsidRPr="00D84705">
      <w:rPr>
        <w:rFonts w:ascii="Cambria Math" w:hAnsi="Cambria Math"/>
      </w:rPr>
      <w:t xml:space="preserve">Chairman </w:t>
    </w:r>
    <w:r w:rsidR="00822DE5">
      <w:rPr>
        <w:rFonts w:ascii="Cambria Math" w:hAnsi="Cambria Math"/>
      </w:rPr>
      <w:t>Richard Webre</w:t>
    </w:r>
    <w:r w:rsidRPr="00D84705">
      <w:rPr>
        <w:rFonts w:ascii="Cambria Math" w:hAnsi="Cambria Math"/>
      </w:rPr>
      <w:t xml:space="preserve">, Vice-Chairman </w:t>
    </w:r>
    <w:r w:rsidR="00822DE5">
      <w:rPr>
        <w:rFonts w:ascii="Cambria Math" w:hAnsi="Cambria Math"/>
      </w:rPr>
      <w:t>Jared Amato</w:t>
    </w:r>
    <w:r w:rsidRPr="00D84705">
      <w:rPr>
        <w:rFonts w:ascii="Cambria Math" w:hAnsi="Cambria Math"/>
      </w:rPr>
      <w:t xml:space="preserve">, Secretary, </w:t>
    </w:r>
    <w:r w:rsidR="00822DE5">
      <w:rPr>
        <w:rFonts w:ascii="Cambria Math" w:hAnsi="Cambria Math"/>
      </w:rPr>
      <w:t>Cynthia Stafford</w:t>
    </w:r>
    <w:r w:rsidR="003E2E25">
      <w:rPr>
        <w:rFonts w:ascii="Cambria Math" w:hAnsi="Cambria Math"/>
      </w:rPr>
      <w:t>,</w:t>
    </w:r>
    <w:r w:rsidR="003E2E25" w:rsidRPr="00D84705">
      <w:rPr>
        <w:rFonts w:ascii="Cambria Math" w:hAnsi="Cambria Math"/>
      </w:rPr>
      <w:t xml:space="preserve"> </w:t>
    </w:r>
    <w:r w:rsidRPr="00D84705">
      <w:rPr>
        <w:rFonts w:ascii="Cambria Math" w:hAnsi="Cambria Math"/>
      </w:rPr>
      <w:t xml:space="preserve">Treasurer Roger Keese </w:t>
    </w:r>
  </w:p>
  <w:p w:rsidR="00570FC6" w:rsidRDefault="00822DE5" w:rsidP="00D84705">
    <w:pPr>
      <w:pStyle w:val="Footer"/>
      <w:jc w:val="both"/>
      <w:rPr>
        <w:rFonts w:ascii="Cambria Math" w:hAnsi="Cambria Math"/>
      </w:rPr>
    </w:pPr>
    <w:r>
      <w:rPr>
        <w:rFonts w:ascii="Cambria Math" w:hAnsi="Cambria Math"/>
      </w:rPr>
      <w:t>Commissioner</w:t>
    </w:r>
    <w:r w:rsidR="00D664AF">
      <w:rPr>
        <w:rFonts w:ascii="Cambria Math" w:hAnsi="Cambria Math"/>
      </w:rPr>
      <w:t>s</w:t>
    </w:r>
    <w:r w:rsidR="00570FC6" w:rsidRPr="00D84705">
      <w:rPr>
        <w:rFonts w:ascii="Cambria Math" w:hAnsi="Cambria Math"/>
      </w:rPr>
      <w:t xml:space="preserve">, James </w:t>
    </w:r>
    <w:r w:rsidR="00D378E1">
      <w:rPr>
        <w:rFonts w:ascii="Cambria Math" w:hAnsi="Cambria Math"/>
      </w:rPr>
      <w:t xml:space="preserve">Mitchell, </w:t>
    </w:r>
    <w:r w:rsidR="003E2E25">
      <w:rPr>
        <w:rFonts w:ascii="Cambria Math" w:hAnsi="Cambria Math"/>
      </w:rPr>
      <w:t xml:space="preserve">Charles </w:t>
    </w:r>
    <w:proofErr w:type="spellStart"/>
    <w:r w:rsidR="003E2E25">
      <w:rPr>
        <w:rFonts w:ascii="Cambria Math" w:hAnsi="Cambria Math"/>
      </w:rPr>
      <w:t>Ketchens</w:t>
    </w:r>
    <w:proofErr w:type="spellEnd"/>
    <w:r w:rsidR="00570FC6" w:rsidRPr="00D84705">
      <w:rPr>
        <w:rFonts w:ascii="Cambria Math" w:hAnsi="Cambria Math"/>
      </w:rPr>
      <w:t>,</w:t>
    </w:r>
    <w:r w:rsidR="00466D28">
      <w:rPr>
        <w:rFonts w:ascii="Cambria Math" w:hAnsi="Cambria Math"/>
      </w:rPr>
      <w:t xml:space="preserve"> </w:t>
    </w:r>
    <w:proofErr w:type="spellStart"/>
    <w:r w:rsidR="00D664AF">
      <w:rPr>
        <w:rFonts w:ascii="Cambria Math" w:hAnsi="Cambria Math"/>
      </w:rPr>
      <w:t>Rydell</w:t>
    </w:r>
    <w:proofErr w:type="spellEnd"/>
    <w:r w:rsidR="00D664AF">
      <w:rPr>
        <w:rFonts w:ascii="Cambria Math" w:hAnsi="Cambria Math"/>
      </w:rPr>
      <w:t xml:space="preserve"> </w:t>
    </w:r>
    <w:proofErr w:type="spellStart"/>
    <w:r w:rsidR="00D664AF">
      <w:rPr>
        <w:rFonts w:ascii="Cambria Math" w:hAnsi="Cambria Math"/>
      </w:rPr>
      <w:t>Malancon</w:t>
    </w:r>
    <w:proofErr w:type="spellEnd"/>
    <w:r w:rsidR="00D664AF">
      <w:rPr>
        <w:rFonts w:ascii="Cambria Math" w:hAnsi="Cambria Math"/>
      </w:rPr>
      <w:t>, Kevin Landry</w:t>
    </w:r>
    <w:r w:rsidR="004D1CED">
      <w:rPr>
        <w:rFonts w:ascii="Cambria Math" w:hAnsi="Cambria Math"/>
      </w:rPr>
      <w:t>, Jeff Gaudin</w:t>
    </w:r>
  </w:p>
  <w:p w:rsidR="00D84705" w:rsidRPr="00D84705" w:rsidRDefault="002231DD" w:rsidP="006D2071">
    <w:pPr>
      <w:pStyle w:val="Footer"/>
      <w:jc w:val="both"/>
      <w:rPr>
        <w:rFonts w:ascii="Cambria Math" w:hAnsi="Cambria Math"/>
      </w:rPr>
    </w:pPr>
    <w:r>
      <w:rPr>
        <w:rFonts w:ascii="Cambria Math" w:hAnsi="Cambria Math"/>
      </w:rPr>
      <w:t xml:space="preserve">Manager Janet Gonzales, </w:t>
    </w:r>
    <w:hyperlink r:id="rId1" w:history="1">
      <w:r w:rsidR="00822DE5" w:rsidRPr="002D5BF8">
        <w:rPr>
          <w:rStyle w:val="Hyperlink"/>
          <w:rFonts w:ascii="Cambria Math" w:hAnsi="Cambria Math"/>
        </w:rPr>
        <w:t>laregional@eatael.net</w:t>
      </w:r>
    </w:hyperlink>
    <w:r w:rsidR="00D84705">
      <w:rPr>
        <w:rFonts w:ascii="Cambria Math" w:hAnsi="Cambria Math"/>
      </w:rPr>
      <w:t xml:space="preserve">  225-</w:t>
    </w:r>
    <w:r w:rsidR="00D664AF">
      <w:rPr>
        <w:rFonts w:ascii="Cambria Math" w:hAnsi="Cambria Math"/>
      </w:rPr>
      <w:t>644-</w:t>
    </w:r>
    <w:proofErr w:type="gramStart"/>
    <w:r w:rsidR="00D664AF">
      <w:rPr>
        <w:rFonts w:ascii="Cambria Math" w:hAnsi="Cambria Math"/>
      </w:rPr>
      <w:t xml:space="preserve">1959 </w:t>
    </w:r>
    <w:r w:rsidR="00D84705">
      <w:rPr>
        <w:rFonts w:ascii="Cambria Math" w:hAnsi="Cambria Math"/>
      </w:rPr>
      <w:t xml:space="preserve"> </w:t>
    </w:r>
    <w:proofErr w:type="gramEnd"/>
    <w:hyperlink r:id="rId2" w:history="1">
      <w:r w:rsidR="00D84705" w:rsidRPr="00E6355D">
        <w:rPr>
          <w:rStyle w:val="Hyperlink"/>
          <w:rFonts w:ascii="Cambria Math" w:hAnsi="Cambria Math"/>
        </w:rPr>
        <w:t>www.laregionalairport.com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319" w:rsidRDefault="00C20319" w:rsidP="0052555B">
      <w:r>
        <w:separator/>
      </w:r>
    </w:p>
  </w:footnote>
  <w:footnote w:type="continuationSeparator" w:id="0">
    <w:p w:rsidR="00C20319" w:rsidRDefault="00C20319" w:rsidP="005255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55B" w:rsidRPr="000A6DF0" w:rsidRDefault="00820FF3" w:rsidP="000A6DF0">
    <w:pPr>
      <w:outlineLvl w:val="0"/>
      <w:rPr>
        <w:rFonts w:ascii="Castellar" w:hAnsi="Castellar"/>
        <w:b/>
        <w:i/>
        <w:color w:val="0070C0"/>
        <w:sz w:val="20"/>
        <w:szCs w:val="20"/>
      </w:rPr>
    </w:pPr>
    <w:r>
      <w:rPr>
        <w:rFonts w:ascii="Castellar" w:hAnsi="Castellar"/>
        <w:b/>
        <w:i/>
        <w:noProof/>
        <w:sz w:val="44"/>
        <w:szCs w:val="44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-200025</wp:posOffset>
          </wp:positionV>
          <wp:extent cx="962025" cy="962025"/>
          <wp:effectExtent l="0" t="0" r="9525" b="952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aRegAi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2025" cy="962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F7699" w:rsidRPr="001F7699">
      <w:rPr>
        <w:rFonts w:ascii="Castellar" w:hAnsi="Castellar"/>
        <w:b/>
        <w:i/>
        <w:noProof/>
        <w:sz w:val="44"/>
        <w:szCs w:val="44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1038225</wp:posOffset>
              </wp:positionH>
              <wp:positionV relativeFrom="paragraph">
                <wp:posOffset>-66675</wp:posOffset>
              </wp:positionV>
              <wp:extent cx="7829550" cy="685800"/>
              <wp:effectExtent l="0" t="0" r="0" b="0"/>
              <wp:wrapSquare wrapText="bothSides"/>
              <wp:docPr id="1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2955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70FC6" w:rsidRPr="00820FF3" w:rsidRDefault="00570FC6">
                          <w:pPr>
                            <w:rPr>
                              <w:rFonts w:ascii="Castellar" w:hAnsi="Castellar"/>
                              <w:i/>
                              <w:sz w:val="23"/>
                              <w:szCs w:val="23"/>
                            </w:rPr>
                          </w:pPr>
                          <w:r w:rsidRPr="00820FF3">
                            <w:rPr>
                              <w:rFonts w:ascii="Castellar" w:hAnsi="Castellar"/>
                              <w:i/>
                              <w:sz w:val="23"/>
                              <w:szCs w:val="23"/>
                            </w:rPr>
                            <w:t>Ascension-St. James Airport and Transportation Authority</w:t>
                          </w:r>
                        </w:p>
                        <w:p w:rsidR="00D84705" w:rsidRPr="00820FF3" w:rsidRDefault="00D84705">
                          <w:pPr>
                            <w:rPr>
                              <w:rFonts w:ascii="Castellar" w:hAnsi="Castellar"/>
                              <w:i/>
                              <w:sz w:val="23"/>
                              <w:szCs w:val="23"/>
                            </w:rPr>
                          </w:pPr>
                          <w:r w:rsidRPr="00820FF3">
                            <w:rPr>
                              <w:rFonts w:ascii="Castellar" w:hAnsi="Castellar"/>
                              <w:i/>
                              <w:sz w:val="23"/>
                              <w:szCs w:val="23"/>
                            </w:rPr>
                            <w:t>Louisiana Regional Airport - KREG</w:t>
                          </w:r>
                        </w:p>
                        <w:p w:rsidR="00570FC6" w:rsidRPr="00820FF3" w:rsidRDefault="00570FC6">
                          <w:pPr>
                            <w:rPr>
                              <w:rFonts w:ascii="Castellar" w:hAnsi="Castellar"/>
                              <w:i/>
                              <w:sz w:val="23"/>
                              <w:szCs w:val="23"/>
                            </w:rPr>
                          </w:pPr>
                          <w:r w:rsidRPr="00820FF3">
                            <w:rPr>
                              <w:rFonts w:ascii="Castellar" w:hAnsi="Castellar"/>
                              <w:i/>
                              <w:sz w:val="23"/>
                              <w:szCs w:val="23"/>
                            </w:rPr>
                            <w:t>6255 Airport Industrial Blvd. Gonzales, Louisiana 70737</w:t>
                          </w:r>
                        </w:p>
                        <w:p w:rsidR="00570FC6" w:rsidRPr="00570FC6" w:rsidRDefault="00570FC6">
                          <w:pPr>
                            <w:rPr>
                              <w:rFonts w:ascii="Castellar" w:hAnsi="Castellar"/>
                              <w:i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1.75pt;margin-top:-5.25pt;width:616.5pt;height:5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" stroked="f">
              <v:textbox>
                <w:txbxContent>
                  <w:p w:rsidR="00570FC6" w:rsidRPr="00820FF3" w:rsidRDefault="00570FC6">
                    <w:pPr>
                      <w:rPr>
                        <w:rFonts w:ascii="Castellar" w:hAnsi="Castellar"/>
                        <w:i/>
                        <w:sz w:val="23"/>
                        <w:szCs w:val="23"/>
                      </w:rPr>
                    </w:pPr>
                    <w:r w:rsidRPr="00820FF3">
                      <w:rPr>
                        <w:rFonts w:ascii="Castellar" w:hAnsi="Castellar"/>
                        <w:i/>
                        <w:sz w:val="23"/>
                        <w:szCs w:val="23"/>
                      </w:rPr>
                      <w:t>Ascension-St. James Airport and Transportation Authority</w:t>
                    </w:r>
                  </w:p>
                  <w:p w:rsidR="00D84705" w:rsidRPr="00820FF3" w:rsidRDefault="00D84705">
                    <w:pPr>
                      <w:rPr>
                        <w:rFonts w:ascii="Castellar" w:hAnsi="Castellar"/>
                        <w:i/>
                        <w:sz w:val="23"/>
                        <w:szCs w:val="23"/>
                      </w:rPr>
                    </w:pPr>
                    <w:r w:rsidRPr="00820FF3">
                      <w:rPr>
                        <w:rFonts w:ascii="Castellar" w:hAnsi="Castellar"/>
                        <w:i/>
                        <w:sz w:val="23"/>
                        <w:szCs w:val="23"/>
                      </w:rPr>
                      <w:t>Louisiana Regional Airport - KREG</w:t>
                    </w:r>
                  </w:p>
                  <w:p w:rsidR="00570FC6" w:rsidRPr="00820FF3" w:rsidRDefault="00570FC6">
                    <w:pPr>
                      <w:rPr>
                        <w:rFonts w:ascii="Castellar" w:hAnsi="Castellar"/>
                        <w:i/>
                        <w:sz w:val="23"/>
                        <w:szCs w:val="23"/>
                      </w:rPr>
                    </w:pPr>
                    <w:r w:rsidRPr="00820FF3">
                      <w:rPr>
                        <w:rFonts w:ascii="Castellar" w:hAnsi="Castellar"/>
                        <w:i/>
                        <w:sz w:val="23"/>
                        <w:szCs w:val="23"/>
                      </w:rPr>
                      <w:t>6255 Airport Industrial Blvd. Gonzales, Louisiana 70737</w:t>
                    </w:r>
                  </w:p>
                  <w:p w:rsidR="00570FC6" w:rsidRPr="00570FC6" w:rsidRDefault="00570FC6">
                    <w:pPr>
                      <w:rPr>
                        <w:rFonts w:ascii="Castellar" w:hAnsi="Castellar"/>
                        <w:i/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A6F90"/>
    <w:multiLevelType w:val="hybridMultilevel"/>
    <w:tmpl w:val="C2667F0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32844D4"/>
    <w:multiLevelType w:val="hybridMultilevel"/>
    <w:tmpl w:val="BB36A378"/>
    <w:lvl w:ilvl="0" w:tplc="CE982BF0">
      <w:start w:val="1"/>
      <w:numFmt w:val="decimal"/>
      <w:lvlText w:val="%1)"/>
      <w:lvlJc w:val="left"/>
      <w:pPr>
        <w:ind w:left="2250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FB6E4A4">
      <w:start w:val="1"/>
      <w:numFmt w:val="lowerLetter"/>
      <w:lvlText w:val="%2"/>
      <w:lvlJc w:val="left"/>
      <w:pPr>
        <w:ind w:left="29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0B6365A">
      <w:start w:val="1"/>
      <w:numFmt w:val="lowerRoman"/>
      <w:lvlText w:val="%3"/>
      <w:lvlJc w:val="left"/>
      <w:pPr>
        <w:ind w:left="36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7522814">
      <w:start w:val="1"/>
      <w:numFmt w:val="decimal"/>
      <w:lvlText w:val="%4"/>
      <w:lvlJc w:val="left"/>
      <w:pPr>
        <w:ind w:left="44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8B62562">
      <w:start w:val="1"/>
      <w:numFmt w:val="lowerLetter"/>
      <w:lvlText w:val="%5"/>
      <w:lvlJc w:val="left"/>
      <w:pPr>
        <w:ind w:left="51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E92D586">
      <w:start w:val="1"/>
      <w:numFmt w:val="lowerRoman"/>
      <w:lvlText w:val="%6"/>
      <w:lvlJc w:val="left"/>
      <w:pPr>
        <w:ind w:left="58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75A89F6">
      <w:start w:val="1"/>
      <w:numFmt w:val="decimal"/>
      <w:lvlText w:val="%7"/>
      <w:lvlJc w:val="left"/>
      <w:pPr>
        <w:ind w:left="65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9061B1E">
      <w:start w:val="1"/>
      <w:numFmt w:val="lowerLetter"/>
      <w:lvlText w:val="%8"/>
      <w:lvlJc w:val="left"/>
      <w:pPr>
        <w:ind w:left="72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73C4C26">
      <w:start w:val="1"/>
      <w:numFmt w:val="lowerRoman"/>
      <w:lvlText w:val="%9"/>
      <w:lvlJc w:val="left"/>
      <w:pPr>
        <w:ind w:left="80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FB36AA9"/>
    <w:multiLevelType w:val="hybridMultilevel"/>
    <w:tmpl w:val="59E6358E"/>
    <w:lvl w:ilvl="0" w:tplc="A418DAF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E43671"/>
    <w:multiLevelType w:val="hybridMultilevel"/>
    <w:tmpl w:val="B1849046"/>
    <w:lvl w:ilvl="0" w:tplc="E35E4CB8">
      <w:start w:val="1"/>
      <w:numFmt w:val="upperLetter"/>
      <w:lvlText w:val="%1."/>
      <w:lvlJc w:val="left"/>
      <w:pPr>
        <w:ind w:left="3600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" w15:restartNumberingAfterBreak="0">
    <w:nsid w:val="61B65170"/>
    <w:multiLevelType w:val="hybridMultilevel"/>
    <w:tmpl w:val="BAF4B5AA"/>
    <w:lvl w:ilvl="0" w:tplc="CE982BF0">
      <w:start w:val="1"/>
      <w:numFmt w:val="decimal"/>
      <w:lvlText w:val="%1)"/>
      <w:lvlJc w:val="left"/>
      <w:pPr>
        <w:ind w:left="2520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>
      <w:start w:val="1"/>
      <w:numFmt w:val="lowerLetter"/>
      <w:lvlText w:val="%2."/>
      <w:lvlJc w:val="left"/>
      <w:pPr>
        <w:ind w:left="3240"/>
      </w:pPr>
      <w:rPr>
        <w:b w:val="0"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0B6365A">
      <w:start w:val="1"/>
      <w:numFmt w:val="lowerRoman"/>
      <w:lvlText w:val="%3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7522814">
      <w:start w:val="1"/>
      <w:numFmt w:val="decimal"/>
      <w:lvlText w:val="%4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8B62562">
      <w:start w:val="1"/>
      <w:numFmt w:val="lowerLetter"/>
      <w:lvlText w:val="%5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E92D586">
      <w:start w:val="1"/>
      <w:numFmt w:val="lowerRoman"/>
      <w:lvlText w:val="%6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75A89F6">
      <w:start w:val="1"/>
      <w:numFmt w:val="decimal"/>
      <w:lvlText w:val="%7"/>
      <w:lvlJc w:val="left"/>
      <w:pPr>
        <w:ind w:left="68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9061B1E">
      <w:start w:val="1"/>
      <w:numFmt w:val="lowerLetter"/>
      <w:lvlText w:val="%8"/>
      <w:lvlJc w:val="left"/>
      <w:pPr>
        <w:ind w:left="75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73C4C26">
      <w:start w:val="1"/>
      <w:numFmt w:val="lowerRoman"/>
      <w:lvlText w:val="%9"/>
      <w:lvlJc w:val="left"/>
      <w:pPr>
        <w:ind w:left="82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34401F1"/>
    <w:multiLevelType w:val="hybridMultilevel"/>
    <w:tmpl w:val="63AA018A"/>
    <w:lvl w:ilvl="0" w:tplc="B57ABDE4">
      <w:start w:val="1"/>
      <w:numFmt w:val="upperLetter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6" w15:restartNumberingAfterBreak="0">
    <w:nsid w:val="720327AA"/>
    <w:multiLevelType w:val="hybridMultilevel"/>
    <w:tmpl w:val="BD54F0D0"/>
    <w:lvl w:ilvl="0" w:tplc="7C3A4CD4">
      <w:start w:val="1"/>
      <w:numFmt w:val="upperLetter"/>
      <w:lvlText w:val="%1."/>
      <w:lvlJc w:val="left"/>
      <w:pPr>
        <w:ind w:left="2895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615" w:hanging="360"/>
      </w:pPr>
    </w:lvl>
    <w:lvl w:ilvl="2" w:tplc="0409001B" w:tentative="1">
      <w:start w:val="1"/>
      <w:numFmt w:val="lowerRoman"/>
      <w:lvlText w:val="%3."/>
      <w:lvlJc w:val="right"/>
      <w:pPr>
        <w:ind w:left="4335" w:hanging="180"/>
      </w:pPr>
    </w:lvl>
    <w:lvl w:ilvl="3" w:tplc="0409000F" w:tentative="1">
      <w:start w:val="1"/>
      <w:numFmt w:val="decimal"/>
      <w:lvlText w:val="%4."/>
      <w:lvlJc w:val="left"/>
      <w:pPr>
        <w:ind w:left="5055" w:hanging="360"/>
      </w:pPr>
    </w:lvl>
    <w:lvl w:ilvl="4" w:tplc="04090019" w:tentative="1">
      <w:start w:val="1"/>
      <w:numFmt w:val="lowerLetter"/>
      <w:lvlText w:val="%5."/>
      <w:lvlJc w:val="left"/>
      <w:pPr>
        <w:ind w:left="5775" w:hanging="360"/>
      </w:pPr>
    </w:lvl>
    <w:lvl w:ilvl="5" w:tplc="0409001B" w:tentative="1">
      <w:start w:val="1"/>
      <w:numFmt w:val="lowerRoman"/>
      <w:lvlText w:val="%6."/>
      <w:lvlJc w:val="right"/>
      <w:pPr>
        <w:ind w:left="6495" w:hanging="180"/>
      </w:pPr>
    </w:lvl>
    <w:lvl w:ilvl="6" w:tplc="0409000F" w:tentative="1">
      <w:start w:val="1"/>
      <w:numFmt w:val="decimal"/>
      <w:lvlText w:val="%7."/>
      <w:lvlJc w:val="left"/>
      <w:pPr>
        <w:ind w:left="7215" w:hanging="360"/>
      </w:pPr>
    </w:lvl>
    <w:lvl w:ilvl="7" w:tplc="04090019" w:tentative="1">
      <w:start w:val="1"/>
      <w:numFmt w:val="lowerLetter"/>
      <w:lvlText w:val="%8."/>
      <w:lvlJc w:val="left"/>
      <w:pPr>
        <w:ind w:left="7935" w:hanging="360"/>
      </w:pPr>
    </w:lvl>
    <w:lvl w:ilvl="8" w:tplc="0409001B" w:tentative="1">
      <w:start w:val="1"/>
      <w:numFmt w:val="lowerRoman"/>
      <w:lvlText w:val="%9."/>
      <w:lvlJc w:val="right"/>
      <w:pPr>
        <w:ind w:left="8655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F71"/>
    <w:rsid w:val="00014278"/>
    <w:rsid w:val="00017B1F"/>
    <w:rsid w:val="0002242D"/>
    <w:rsid w:val="000418B1"/>
    <w:rsid w:val="00041E17"/>
    <w:rsid w:val="0007466C"/>
    <w:rsid w:val="00080B1F"/>
    <w:rsid w:val="00082678"/>
    <w:rsid w:val="0008505A"/>
    <w:rsid w:val="000A6DF0"/>
    <w:rsid w:val="000B12D5"/>
    <w:rsid w:val="000D6303"/>
    <w:rsid w:val="00114256"/>
    <w:rsid w:val="00126DF0"/>
    <w:rsid w:val="00165207"/>
    <w:rsid w:val="001714E3"/>
    <w:rsid w:val="00171718"/>
    <w:rsid w:val="001771B1"/>
    <w:rsid w:val="00197C92"/>
    <w:rsid w:val="001A2700"/>
    <w:rsid w:val="001B5372"/>
    <w:rsid w:val="001E59C8"/>
    <w:rsid w:val="001F0D3E"/>
    <w:rsid w:val="001F51A6"/>
    <w:rsid w:val="001F7699"/>
    <w:rsid w:val="00202015"/>
    <w:rsid w:val="002231DD"/>
    <w:rsid w:val="0024210B"/>
    <w:rsid w:val="002515A4"/>
    <w:rsid w:val="00252172"/>
    <w:rsid w:val="00253405"/>
    <w:rsid w:val="00257A45"/>
    <w:rsid w:val="00260556"/>
    <w:rsid w:val="002845C1"/>
    <w:rsid w:val="002A57A2"/>
    <w:rsid w:val="002D0298"/>
    <w:rsid w:val="002E15EB"/>
    <w:rsid w:val="002E432D"/>
    <w:rsid w:val="002F46F8"/>
    <w:rsid w:val="002F7827"/>
    <w:rsid w:val="003324D7"/>
    <w:rsid w:val="003979AE"/>
    <w:rsid w:val="003A41BD"/>
    <w:rsid w:val="003A4385"/>
    <w:rsid w:val="003B13D9"/>
    <w:rsid w:val="003B3E1D"/>
    <w:rsid w:val="003B60EB"/>
    <w:rsid w:val="003C2299"/>
    <w:rsid w:val="003D3F0D"/>
    <w:rsid w:val="003E2E25"/>
    <w:rsid w:val="00415653"/>
    <w:rsid w:val="00420D55"/>
    <w:rsid w:val="004363ED"/>
    <w:rsid w:val="00440E90"/>
    <w:rsid w:val="004634D3"/>
    <w:rsid w:val="00466D28"/>
    <w:rsid w:val="00493EB7"/>
    <w:rsid w:val="004B6F77"/>
    <w:rsid w:val="004C45E8"/>
    <w:rsid w:val="004D1CED"/>
    <w:rsid w:val="00523541"/>
    <w:rsid w:val="0052555B"/>
    <w:rsid w:val="00531EF6"/>
    <w:rsid w:val="0053420E"/>
    <w:rsid w:val="00536DCC"/>
    <w:rsid w:val="00541AEE"/>
    <w:rsid w:val="00550D35"/>
    <w:rsid w:val="005566E6"/>
    <w:rsid w:val="005602A8"/>
    <w:rsid w:val="00570FC6"/>
    <w:rsid w:val="0057213A"/>
    <w:rsid w:val="005950BD"/>
    <w:rsid w:val="005F0E72"/>
    <w:rsid w:val="005F65F2"/>
    <w:rsid w:val="006003FA"/>
    <w:rsid w:val="00617C0E"/>
    <w:rsid w:val="00640369"/>
    <w:rsid w:val="00641AAE"/>
    <w:rsid w:val="00646B27"/>
    <w:rsid w:val="00686007"/>
    <w:rsid w:val="00687C7B"/>
    <w:rsid w:val="00692615"/>
    <w:rsid w:val="006C111B"/>
    <w:rsid w:val="006C259B"/>
    <w:rsid w:val="006D2071"/>
    <w:rsid w:val="006E1D19"/>
    <w:rsid w:val="006F26F8"/>
    <w:rsid w:val="007003A8"/>
    <w:rsid w:val="00713C06"/>
    <w:rsid w:val="00730089"/>
    <w:rsid w:val="00751726"/>
    <w:rsid w:val="00787622"/>
    <w:rsid w:val="0079072D"/>
    <w:rsid w:val="007D7F28"/>
    <w:rsid w:val="007F4B0D"/>
    <w:rsid w:val="00807626"/>
    <w:rsid w:val="00813203"/>
    <w:rsid w:val="00820FF3"/>
    <w:rsid w:val="00822DE5"/>
    <w:rsid w:val="0086126E"/>
    <w:rsid w:val="0086338B"/>
    <w:rsid w:val="008932A3"/>
    <w:rsid w:val="008A73E5"/>
    <w:rsid w:val="008B4215"/>
    <w:rsid w:val="008C1659"/>
    <w:rsid w:val="008C7935"/>
    <w:rsid w:val="008E6B21"/>
    <w:rsid w:val="00971A0C"/>
    <w:rsid w:val="009819FE"/>
    <w:rsid w:val="009A2EE8"/>
    <w:rsid w:val="009B1B7A"/>
    <w:rsid w:val="009C5A34"/>
    <w:rsid w:val="00A04815"/>
    <w:rsid w:val="00A07B20"/>
    <w:rsid w:val="00A5068C"/>
    <w:rsid w:val="00A677E0"/>
    <w:rsid w:val="00A90B48"/>
    <w:rsid w:val="00A9493C"/>
    <w:rsid w:val="00A94E85"/>
    <w:rsid w:val="00AA6B2F"/>
    <w:rsid w:val="00AC1E8E"/>
    <w:rsid w:val="00AC2BD8"/>
    <w:rsid w:val="00AD12F8"/>
    <w:rsid w:val="00AE7427"/>
    <w:rsid w:val="00AF4759"/>
    <w:rsid w:val="00B016B3"/>
    <w:rsid w:val="00B130AF"/>
    <w:rsid w:val="00B23DA5"/>
    <w:rsid w:val="00B3343B"/>
    <w:rsid w:val="00B36007"/>
    <w:rsid w:val="00B7063D"/>
    <w:rsid w:val="00B83908"/>
    <w:rsid w:val="00BB062B"/>
    <w:rsid w:val="00BB0FC1"/>
    <w:rsid w:val="00BC3159"/>
    <w:rsid w:val="00BD450C"/>
    <w:rsid w:val="00BD46AF"/>
    <w:rsid w:val="00C20319"/>
    <w:rsid w:val="00C56EAC"/>
    <w:rsid w:val="00C772AB"/>
    <w:rsid w:val="00C963B3"/>
    <w:rsid w:val="00CC5AC0"/>
    <w:rsid w:val="00D00A36"/>
    <w:rsid w:val="00D053FE"/>
    <w:rsid w:val="00D17032"/>
    <w:rsid w:val="00D378E1"/>
    <w:rsid w:val="00D466AB"/>
    <w:rsid w:val="00D664AF"/>
    <w:rsid w:val="00D7026B"/>
    <w:rsid w:val="00D84705"/>
    <w:rsid w:val="00DA3E02"/>
    <w:rsid w:val="00DD28AA"/>
    <w:rsid w:val="00DD6F71"/>
    <w:rsid w:val="00E01E61"/>
    <w:rsid w:val="00E36262"/>
    <w:rsid w:val="00EA4DFE"/>
    <w:rsid w:val="00EB5899"/>
    <w:rsid w:val="00EC030C"/>
    <w:rsid w:val="00EC3445"/>
    <w:rsid w:val="00ED042A"/>
    <w:rsid w:val="00ED2AFE"/>
    <w:rsid w:val="00ED545D"/>
    <w:rsid w:val="00EE09DF"/>
    <w:rsid w:val="00EE78DD"/>
    <w:rsid w:val="00F168B9"/>
    <w:rsid w:val="00F435F2"/>
    <w:rsid w:val="00F4699C"/>
    <w:rsid w:val="00F53E27"/>
    <w:rsid w:val="00F5786D"/>
    <w:rsid w:val="00F72AE5"/>
    <w:rsid w:val="00FE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7D1F4A4-5CB2-4AE3-BBDF-703B034D2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21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17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255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555B"/>
  </w:style>
  <w:style w:type="paragraph" w:styleId="Footer">
    <w:name w:val="footer"/>
    <w:basedOn w:val="Normal"/>
    <w:link w:val="FooterChar"/>
    <w:uiPriority w:val="99"/>
    <w:unhideWhenUsed/>
    <w:rsid w:val="005255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555B"/>
  </w:style>
  <w:style w:type="character" w:styleId="Hyperlink">
    <w:name w:val="Hyperlink"/>
    <w:basedOn w:val="DefaultParagraphFont"/>
    <w:uiPriority w:val="99"/>
    <w:unhideWhenUsed/>
    <w:rsid w:val="00D84705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53E2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53E27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AA6B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aregionalairport.com" TargetMode="External"/><Relationship Id="rId1" Type="http://schemas.openxmlformats.org/officeDocument/2006/relationships/hyperlink" Target="mailto:laregional@eatael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Gonzales</dc:creator>
  <cp:keywords/>
  <dc:description/>
  <cp:lastModifiedBy>Janet Gonzales</cp:lastModifiedBy>
  <cp:revision>4</cp:revision>
  <cp:lastPrinted>2018-06-25T17:33:00Z</cp:lastPrinted>
  <dcterms:created xsi:type="dcterms:W3CDTF">2018-06-25T12:47:00Z</dcterms:created>
  <dcterms:modified xsi:type="dcterms:W3CDTF">2018-06-25T17:36:00Z</dcterms:modified>
</cp:coreProperties>
</file>